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F5F5" w14:textId="77777777" w:rsidR="007E5B22" w:rsidRDefault="007E5B22"/>
    <w:p w14:paraId="08847599" w14:textId="77777777" w:rsidR="003B0373" w:rsidRPr="00671137" w:rsidRDefault="00671137" w:rsidP="00671137">
      <w:pPr>
        <w:jc w:val="center"/>
        <w:rPr>
          <w:rFonts w:ascii="Arial" w:hAnsi="Arial" w:cs="Arial"/>
          <w:b/>
          <w:sz w:val="40"/>
          <w:szCs w:val="40"/>
        </w:rPr>
      </w:pPr>
      <w:r w:rsidRPr="00671137">
        <w:rPr>
          <w:rFonts w:ascii="Arial" w:hAnsi="Arial" w:cs="Arial"/>
          <w:b/>
          <w:sz w:val="40"/>
          <w:szCs w:val="40"/>
        </w:rPr>
        <w:t>CONVENTION DE STAGE</w:t>
      </w:r>
      <w:r w:rsidR="00A626EA">
        <w:rPr>
          <w:rFonts w:ascii="Arial" w:hAnsi="Arial" w:cs="Arial"/>
          <w:b/>
          <w:sz w:val="40"/>
          <w:szCs w:val="40"/>
        </w:rPr>
        <w:t xml:space="preserve"> DECOUVERTE</w:t>
      </w:r>
    </w:p>
    <w:p w14:paraId="5CA02DE5" w14:textId="77777777" w:rsidR="005C5A4D" w:rsidRDefault="005C5A4D" w:rsidP="003B0373">
      <w:pPr>
        <w:tabs>
          <w:tab w:val="left" w:pos="1980"/>
        </w:tabs>
        <w:jc w:val="both"/>
        <w:rPr>
          <w:rFonts w:ascii="Verdana" w:hAnsi="Verdana"/>
        </w:rPr>
      </w:pPr>
    </w:p>
    <w:p w14:paraId="080D96B1" w14:textId="77777777" w:rsidR="003B0373" w:rsidRPr="008E6DBC" w:rsidRDefault="003B0373" w:rsidP="003B0373">
      <w:pPr>
        <w:tabs>
          <w:tab w:val="left" w:pos="198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Entre </w:t>
      </w:r>
      <w:r w:rsidRPr="008E6DBC">
        <w:rPr>
          <w:rFonts w:ascii="Verdana" w:hAnsi="Verdana"/>
        </w:rPr>
        <w:t xml:space="preserve">le </w:t>
      </w:r>
      <w:r>
        <w:rPr>
          <w:rFonts w:ascii="Verdana" w:hAnsi="Verdana"/>
          <w:b/>
        </w:rPr>
        <w:t>CFAI</w:t>
      </w:r>
      <w:r w:rsidRPr="008E6DB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de </w:t>
      </w:r>
      <w:r w:rsidRPr="008E6DBC">
        <w:rPr>
          <w:rFonts w:ascii="Verdana" w:hAnsi="Verdana"/>
          <w:b/>
        </w:rPr>
        <w:t>Savoie</w:t>
      </w:r>
      <w:r>
        <w:rPr>
          <w:rFonts w:ascii="Verdana" w:hAnsi="Verdana"/>
          <w:b/>
        </w:rPr>
        <w:t>,</w:t>
      </w:r>
    </w:p>
    <w:p w14:paraId="0C5AB861" w14:textId="77777777" w:rsidR="003B0373" w:rsidRPr="008E6DBC" w:rsidRDefault="003B0373" w:rsidP="003B0373">
      <w:pPr>
        <w:tabs>
          <w:tab w:val="left" w:pos="1980"/>
        </w:tabs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Pr="008E6DBC">
        <w:rPr>
          <w:rFonts w:ascii="Verdana" w:hAnsi="Verdana"/>
        </w:rPr>
        <w:t xml:space="preserve">eprésenté par son </w:t>
      </w:r>
      <w:r>
        <w:rPr>
          <w:rFonts w:ascii="Verdana" w:hAnsi="Verdana"/>
        </w:rPr>
        <w:t>Directeur</w:t>
      </w:r>
      <w:r w:rsidRPr="008E6DBC">
        <w:rPr>
          <w:rFonts w:ascii="Verdana" w:hAnsi="Verdana"/>
        </w:rPr>
        <w:t xml:space="preserve">, </w:t>
      </w:r>
      <w:r w:rsidRPr="000B72FF">
        <w:rPr>
          <w:rFonts w:ascii="Verdana" w:hAnsi="Verdana"/>
          <w:b/>
        </w:rPr>
        <w:t xml:space="preserve">Monsieur </w:t>
      </w:r>
      <w:r>
        <w:rPr>
          <w:rFonts w:ascii="Verdana" w:hAnsi="Verdana"/>
          <w:b/>
        </w:rPr>
        <w:t>Gilles RODE</w:t>
      </w:r>
    </w:p>
    <w:p w14:paraId="0F601DEF" w14:textId="77777777" w:rsidR="003B0373" w:rsidRPr="008E6DBC" w:rsidRDefault="003B0373" w:rsidP="003B0373">
      <w:pPr>
        <w:tabs>
          <w:tab w:val="left" w:pos="1980"/>
          <w:tab w:val="right" w:pos="702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Et </w:t>
      </w:r>
      <w:r w:rsidRPr="008E6DBC">
        <w:rPr>
          <w:rFonts w:ascii="Verdana" w:hAnsi="Verdana"/>
        </w:rPr>
        <w:t>le</w:t>
      </w:r>
      <w:r w:rsidR="00A626EA">
        <w:rPr>
          <w:rFonts w:ascii="Verdana" w:hAnsi="Verdana"/>
          <w:b/>
        </w:rPr>
        <w:t xml:space="preserve"> collège de ……………………………………………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4585"/>
      </w:tblGrid>
      <w:tr w:rsidR="007F5824" w:rsidRPr="007F5824" w14:paraId="6FBC241D" w14:textId="77777777" w:rsidTr="009F59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9123E" w14:textId="77777777" w:rsidR="007F5824" w:rsidRPr="007F5824" w:rsidRDefault="003B0373" w:rsidP="009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Verdana" w:hAnsi="Verdana"/>
              </w:rPr>
              <w:t>r</w:t>
            </w:r>
            <w:r w:rsidRPr="008E6DBC">
              <w:rPr>
                <w:rFonts w:ascii="Verdana" w:hAnsi="Verdana"/>
              </w:rPr>
              <w:t xml:space="preserve">eprésenté par </w:t>
            </w:r>
          </w:p>
        </w:tc>
        <w:tc>
          <w:tcPr>
            <w:tcW w:w="4540" w:type="dxa"/>
            <w:vAlign w:val="center"/>
          </w:tcPr>
          <w:p w14:paraId="5AEDCC1C" w14:textId="77777777" w:rsidR="007F5824" w:rsidRPr="007F5824" w:rsidRDefault="00A626EA" w:rsidP="009F59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……………………………………………….</w:t>
            </w:r>
          </w:p>
        </w:tc>
      </w:tr>
    </w:tbl>
    <w:p w14:paraId="1FC2537D" w14:textId="4D92FD78" w:rsidR="003B0373" w:rsidRDefault="009F5985" w:rsidP="009F5985">
      <w:pPr>
        <w:tabs>
          <w:tab w:val="left" w:pos="1410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br w:type="textWrapping" w:clear="all"/>
      </w:r>
    </w:p>
    <w:p w14:paraId="7D09AC10" w14:textId="77777777" w:rsidR="003B0373" w:rsidRPr="008E6DBC" w:rsidRDefault="003B0373" w:rsidP="003B0373">
      <w:pPr>
        <w:jc w:val="both"/>
        <w:rPr>
          <w:rFonts w:ascii="Verdana" w:hAnsi="Verdana"/>
        </w:rPr>
      </w:pPr>
      <w:r w:rsidRPr="008E6DBC">
        <w:rPr>
          <w:rFonts w:ascii="Verdana" w:hAnsi="Verdana"/>
        </w:rPr>
        <w:t>Il a été convenu ce qui suit :</w:t>
      </w:r>
    </w:p>
    <w:p w14:paraId="771AD0DA" w14:textId="57E86AB3" w:rsidR="00714B21" w:rsidRDefault="003B0373" w:rsidP="007F5824">
      <w:pPr>
        <w:jc w:val="both"/>
        <w:rPr>
          <w:rFonts w:ascii="Verdana" w:hAnsi="Verdana"/>
        </w:rPr>
      </w:pPr>
      <w:r w:rsidRPr="008E6DBC">
        <w:rPr>
          <w:rFonts w:ascii="Verdana" w:hAnsi="Verdana"/>
          <w:b/>
        </w:rPr>
        <w:t>Article 1 :</w:t>
      </w:r>
      <w:r w:rsidRPr="008E6DBC">
        <w:rPr>
          <w:rFonts w:ascii="Verdana" w:hAnsi="Verdana"/>
        </w:rPr>
        <w:t xml:space="preserve"> L'objet de cette convention est de permettre à l’élève</w:t>
      </w:r>
    </w:p>
    <w:p w14:paraId="5ACB42E4" w14:textId="77777777" w:rsidR="00773368" w:rsidRDefault="003B0373" w:rsidP="007F5824">
      <w:pPr>
        <w:jc w:val="both"/>
        <w:rPr>
          <w:rFonts w:ascii="Verdana" w:hAnsi="Verdana"/>
        </w:rPr>
      </w:pPr>
      <w:r w:rsidRPr="007F5824">
        <w:rPr>
          <w:rFonts w:ascii="Verdana" w:hAnsi="Verdana"/>
        </w:rPr>
        <w:t xml:space="preserve">scolarisé au </w:t>
      </w:r>
      <w:r w:rsidR="00A626EA">
        <w:rPr>
          <w:rFonts w:ascii="Verdana" w:hAnsi="Verdana"/>
        </w:rPr>
        <w:t>collège de ……………………………………………………………..</w:t>
      </w:r>
    </w:p>
    <w:p w14:paraId="42D1FCDE" w14:textId="77777777" w:rsidR="007F5824" w:rsidRDefault="003B0373" w:rsidP="007F5824">
      <w:pPr>
        <w:jc w:val="both"/>
        <w:rPr>
          <w:rFonts w:ascii="Verdana" w:hAnsi="Verdana"/>
        </w:rPr>
      </w:pPr>
      <w:r w:rsidRPr="008E6DBC">
        <w:rPr>
          <w:rFonts w:ascii="Verdana" w:hAnsi="Verdana"/>
        </w:rPr>
        <w:t>d'effectuer un stage</w:t>
      </w:r>
      <w:r w:rsidR="00A626EA">
        <w:rPr>
          <w:rFonts w:ascii="Verdana" w:hAnsi="Verdana"/>
        </w:rPr>
        <w:t xml:space="preserve"> découverte</w:t>
      </w:r>
      <w:r w:rsidRPr="008E6DB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au sein </w:t>
      </w:r>
      <w:r w:rsidRPr="008E6DBC">
        <w:rPr>
          <w:rFonts w:ascii="Verdana" w:hAnsi="Verdana"/>
        </w:rPr>
        <w:t xml:space="preserve">du </w:t>
      </w:r>
      <w:r>
        <w:rPr>
          <w:rFonts w:ascii="Verdana" w:hAnsi="Verdana"/>
        </w:rPr>
        <w:t>CFAI de SAVOIE</w:t>
      </w:r>
      <w:r w:rsidRPr="008E6DB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131 rue de l’Erier – 73290 LA MOTTE SERVOLEX </w:t>
      </w:r>
      <w:r w:rsidRPr="008E6DBC">
        <w:rPr>
          <w:rFonts w:ascii="Verdana" w:hAnsi="Verdana"/>
        </w:rPr>
        <w:t xml:space="preserve">afin </w:t>
      </w:r>
      <w:r>
        <w:rPr>
          <w:rFonts w:ascii="Verdana" w:hAnsi="Verdana"/>
        </w:rPr>
        <w:t>de découvrir les métiers de l’industrie</w:t>
      </w:r>
      <w:r w:rsidR="007F5824">
        <w:rPr>
          <w:rFonts w:ascii="Verdana" w:hAnsi="Verdana"/>
        </w:rPr>
        <w:t>.</w:t>
      </w:r>
    </w:p>
    <w:p w14:paraId="0CDEBAE6" w14:textId="77777777" w:rsidR="00464BC9" w:rsidRPr="007F5824" w:rsidRDefault="00464BC9" w:rsidP="007F5824">
      <w:pPr>
        <w:jc w:val="both"/>
        <w:rPr>
          <w:rFonts w:ascii="Verdana" w:hAnsi="Verdana"/>
        </w:rPr>
      </w:pPr>
    </w:p>
    <w:p w14:paraId="57B4D2C2" w14:textId="77777777" w:rsidR="003B0373" w:rsidRDefault="003B0373" w:rsidP="003B0373">
      <w:pPr>
        <w:jc w:val="both"/>
        <w:rPr>
          <w:rFonts w:ascii="Verdana" w:hAnsi="Verdana"/>
        </w:rPr>
      </w:pPr>
      <w:r w:rsidRPr="008E6DBC">
        <w:rPr>
          <w:rFonts w:ascii="Verdana" w:hAnsi="Verdana"/>
          <w:b/>
        </w:rPr>
        <w:t>Article 2 :</w:t>
      </w:r>
      <w:r w:rsidRPr="008E6DBC">
        <w:rPr>
          <w:rFonts w:ascii="Verdana" w:hAnsi="Verdana"/>
        </w:rPr>
        <w:t xml:space="preserve"> L’élève </w:t>
      </w:r>
      <w:r w:rsidR="00A626EA">
        <w:rPr>
          <w:rFonts w:ascii="Verdana" w:hAnsi="Verdana"/>
        </w:rPr>
        <w:t xml:space="preserve">(Nom-Prénom) ………………………………………………….. </w:t>
      </w:r>
      <w:r w:rsidRPr="008E6DBC">
        <w:rPr>
          <w:rFonts w:ascii="Verdana" w:hAnsi="Verdana"/>
        </w:rPr>
        <w:t>est accueilli</w:t>
      </w:r>
      <w:r w:rsidR="00A626EA">
        <w:rPr>
          <w:rFonts w:ascii="Verdana" w:hAnsi="Verdana"/>
        </w:rPr>
        <w:t>(e)</w:t>
      </w:r>
      <w:r w:rsidR="007F5824">
        <w:rPr>
          <w:rFonts w:ascii="Verdana" w:hAnsi="Verdana"/>
        </w:rPr>
        <w:t> :</w:t>
      </w:r>
    </w:p>
    <w:p w14:paraId="4F064813" w14:textId="77777777" w:rsidR="00773368" w:rsidRDefault="00773368" w:rsidP="00714B2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A626EA">
        <w:rPr>
          <w:rFonts w:ascii="Verdana" w:hAnsi="Verdana"/>
        </w:rPr>
        <w:t xml:space="preserve">date – horaires – secteur découvert </w:t>
      </w:r>
    </w:p>
    <w:p w14:paraId="3F07D473" w14:textId="77777777" w:rsidR="005C5A4D" w:rsidRDefault="005C5A4D" w:rsidP="00714B21">
      <w:pPr>
        <w:jc w:val="both"/>
        <w:rPr>
          <w:rFonts w:ascii="Verdana" w:hAnsi="Verdana"/>
        </w:rPr>
      </w:pPr>
    </w:p>
    <w:p w14:paraId="2A6E078F" w14:textId="77777777" w:rsidR="005C5A4D" w:rsidRPr="00773368" w:rsidRDefault="005C5A4D" w:rsidP="00714B21">
      <w:pPr>
        <w:jc w:val="both"/>
        <w:rPr>
          <w:rFonts w:ascii="Verdana" w:hAnsi="Verdana"/>
        </w:rPr>
      </w:pPr>
    </w:p>
    <w:p w14:paraId="5A24D33D" w14:textId="77777777" w:rsidR="003B0373" w:rsidRDefault="003B0373" w:rsidP="003B037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Soit une durée totale de </w:t>
      </w:r>
      <w:r w:rsidR="00A626EA">
        <w:rPr>
          <w:rFonts w:ascii="Verdana" w:hAnsi="Verdana"/>
        </w:rPr>
        <w:t>………</w:t>
      </w:r>
      <w:r w:rsidR="002E34D7">
        <w:rPr>
          <w:rFonts w:ascii="Verdana" w:hAnsi="Verdana"/>
        </w:rPr>
        <w:t xml:space="preserve"> heures</w:t>
      </w:r>
      <w:r w:rsidRPr="00E46681">
        <w:rPr>
          <w:rFonts w:ascii="Verdana" w:hAnsi="Verdana"/>
        </w:rPr>
        <w:t>.</w:t>
      </w:r>
    </w:p>
    <w:p w14:paraId="51C8A047" w14:textId="77777777" w:rsidR="00C46F82" w:rsidRPr="002F2143" w:rsidRDefault="00C46F82" w:rsidP="003B0373">
      <w:pPr>
        <w:jc w:val="both"/>
        <w:rPr>
          <w:rFonts w:ascii="Verdana" w:hAnsi="Verdana"/>
        </w:rPr>
      </w:pPr>
    </w:p>
    <w:p w14:paraId="18B9AAD2" w14:textId="77777777" w:rsidR="003B0373" w:rsidRDefault="003B0373" w:rsidP="003B0373">
      <w:pPr>
        <w:jc w:val="both"/>
        <w:rPr>
          <w:rFonts w:ascii="Verdana" w:hAnsi="Verdana"/>
        </w:rPr>
      </w:pPr>
      <w:r w:rsidRPr="008E6DBC">
        <w:rPr>
          <w:rFonts w:ascii="Verdana" w:hAnsi="Verdana"/>
          <w:b/>
        </w:rPr>
        <w:t>Article 3</w:t>
      </w:r>
      <w:r>
        <w:rPr>
          <w:rFonts w:ascii="Verdana" w:hAnsi="Verdana"/>
          <w:b/>
        </w:rPr>
        <w:t xml:space="preserve"> : </w:t>
      </w:r>
      <w:r w:rsidRPr="003C0D5B">
        <w:rPr>
          <w:rFonts w:ascii="Verdana" w:hAnsi="Verdana"/>
        </w:rPr>
        <w:t>L’élève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accueilli au CFAI</w:t>
      </w:r>
      <w:r w:rsidR="00C46F82">
        <w:rPr>
          <w:rFonts w:ascii="Verdana" w:hAnsi="Verdana"/>
        </w:rPr>
        <w:t xml:space="preserve"> de Savoie dans le cadre de ce </w:t>
      </w:r>
      <w:r>
        <w:rPr>
          <w:rFonts w:ascii="Verdana" w:hAnsi="Verdana"/>
        </w:rPr>
        <w:t xml:space="preserve">mini-stage est </w:t>
      </w:r>
      <w:r w:rsidRPr="00C159EC">
        <w:rPr>
          <w:rFonts w:ascii="Verdana" w:hAnsi="Verdana"/>
        </w:rPr>
        <w:t xml:space="preserve">tenu de suivre le planning </w:t>
      </w:r>
      <w:r w:rsidR="00C46F82">
        <w:rPr>
          <w:rFonts w:ascii="Verdana" w:hAnsi="Verdana"/>
        </w:rPr>
        <w:t>ci-dessus.</w:t>
      </w:r>
    </w:p>
    <w:p w14:paraId="25DB0AC4" w14:textId="77777777" w:rsidR="00C46F82" w:rsidRPr="002F2143" w:rsidRDefault="00C46F82" w:rsidP="003B0373">
      <w:pPr>
        <w:jc w:val="both"/>
        <w:rPr>
          <w:rFonts w:ascii="Verdana" w:hAnsi="Verdana"/>
        </w:rPr>
      </w:pPr>
    </w:p>
    <w:p w14:paraId="5F38B7D3" w14:textId="31CCA922" w:rsidR="003B0373" w:rsidRDefault="003B0373" w:rsidP="003B0373">
      <w:pPr>
        <w:jc w:val="both"/>
        <w:rPr>
          <w:rFonts w:ascii="Verdana" w:hAnsi="Verdana"/>
          <w:b/>
        </w:rPr>
      </w:pPr>
      <w:r w:rsidRPr="008E6DBC">
        <w:rPr>
          <w:rFonts w:ascii="Verdana" w:hAnsi="Verdana"/>
          <w:b/>
        </w:rPr>
        <w:t xml:space="preserve">Article </w:t>
      </w:r>
      <w:r>
        <w:rPr>
          <w:rFonts w:ascii="Verdana" w:hAnsi="Verdana"/>
          <w:b/>
        </w:rPr>
        <w:t xml:space="preserve">4 : </w:t>
      </w:r>
      <w:r w:rsidRPr="00435BB6">
        <w:rPr>
          <w:rFonts w:ascii="Verdana" w:hAnsi="Verdana"/>
          <w:b/>
        </w:rPr>
        <w:t>Les sorties de l’établissement ne sont pas autorisées durant les heures de cours</w:t>
      </w:r>
      <w:r w:rsidR="00A65751">
        <w:rPr>
          <w:rFonts w:ascii="Verdana" w:hAnsi="Verdana"/>
          <w:b/>
        </w:rPr>
        <w:t>,</w:t>
      </w:r>
      <w:r w:rsidRPr="00435BB6">
        <w:rPr>
          <w:rFonts w:ascii="Verdana" w:hAnsi="Verdana"/>
          <w:b/>
        </w:rPr>
        <w:t xml:space="preserve"> </w:t>
      </w:r>
      <w:r w:rsidR="00A65751">
        <w:rPr>
          <w:rFonts w:ascii="Verdana" w:hAnsi="Verdana"/>
          <w:b/>
        </w:rPr>
        <w:t>cependant étant donné que</w:t>
      </w:r>
      <w:r>
        <w:rPr>
          <w:rFonts w:ascii="Verdana" w:hAnsi="Verdana"/>
          <w:b/>
        </w:rPr>
        <w:t xml:space="preserve"> </w:t>
      </w:r>
      <w:r w:rsidRPr="00934FAC">
        <w:rPr>
          <w:rFonts w:ascii="Verdana" w:hAnsi="Verdana"/>
          <w:b/>
          <w:u w:val="single"/>
        </w:rPr>
        <w:t xml:space="preserve">le CFAI de Savoie ne dispose pas de son </w:t>
      </w:r>
      <w:r w:rsidRPr="00C159EC">
        <w:rPr>
          <w:rFonts w:ascii="Verdana" w:hAnsi="Verdana"/>
          <w:b/>
          <w:u w:val="single"/>
        </w:rPr>
        <w:t>propre service de restauration</w:t>
      </w:r>
      <w:r w:rsidRPr="00C159EC">
        <w:rPr>
          <w:rFonts w:ascii="Verdana" w:hAnsi="Verdana"/>
          <w:b/>
        </w:rPr>
        <w:t xml:space="preserve"> les</w:t>
      </w:r>
      <w:r>
        <w:rPr>
          <w:rFonts w:ascii="Verdana" w:hAnsi="Verdana"/>
          <w:b/>
        </w:rPr>
        <w:t xml:space="preserve"> sorties </w:t>
      </w:r>
      <w:r w:rsidRPr="00435BB6">
        <w:rPr>
          <w:rFonts w:ascii="Verdana" w:hAnsi="Verdana"/>
          <w:b/>
        </w:rPr>
        <w:t>durant la pause de midi (entre 12h</w:t>
      </w:r>
      <w:r>
        <w:rPr>
          <w:rFonts w:ascii="Verdana" w:hAnsi="Verdana"/>
          <w:b/>
        </w:rPr>
        <w:t>00 et 13h0</w:t>
      </w:r>
      <w:r w:rsidRPr="00435BB6">
        <w:rPr>
          <w:rFonts w:ascii="Verdana" w:hAnsi="Verdana"/>
          <w:b/>
        </w:rPr>
        <w:t>0)</w:t>
      </w:r>
      <w:r>
        <w:rPr>
          <w:rFonts w:ascii="Verdana" w:hAnsi="Verdana"/>
          <w:b/>
        </w:rPr>
        <w:t xml:space="preserve"> sont autorisées</w:t>
      </w:r>
      <w:r w:rsidRPr="00435BB6">
        <w:rPr>
          <w:rFonts w:ascii="Verdana" w:hAnsi="Verdana"/>
          <w:b/>
        </w:rPr>
        <w:t xml:space="preserve">. </w:t>
      </w:r>
    </w:p>
    <w:p w14:paraId="1DF10374" w14:textId="77777777" w:rsidR="00464BC9" w:rsidRDefault="00464BC9" w:rsidP="003B0373">
      <w:pPr>
        <w:jc w:val="both"/>
        <w:rPr>
          <w:rFonts w:ascii="Verdana" w:hAnsi="Verdana"/>
          <w:b/>
        </w:rPr>
      </w:pPr>
    </w:p>
    <w:p w14:paraId="421E3EE6" w14:textId="77777777" w:rsidR="00464BC9" w:rsidRPr="002F2143" w:rsidRDefault="00464BC9" w:rsidP="003B0373">
      <w:pPr>
        <w:jc w:val="both"/>
        <w:rPr>
          <w:rFonts w:ascii="Verdana" w:hAnsi="Verdana"/>
          <w:b/>
        </w:rPr>
      </w:pPr>
    </w:p>
    <w:p w14:paraId="1D5FDB84" w14:textId="77777777" w:rsidR="00C46F82" w:rsidRDefault="003B0373" w:rsidP="003B037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Article 5</w:t>
      </w:r>
      <w:r w:rsidRPr="008E6DBC">
        <w:rPr>
          <w:rFonts w:ascii="Verdana" w:hAnsi="Verdana"/>
          <w:b/>
        </w:rPr>
        <w:t xml:space="preserve"> :</w:t>
      </w:r>
      <w:r>
        <w:rPr>
          <w:rFonts w:ascii="Verdana" w:hAnsi="Verdana"/>
        </w:rPr>
        <w:t xml:space="preserve"> L’élève accueilli au CFAI de Savoie </w:t>
      </w:r>
      <w:r w:rsidRPr="008E6DBC">
        <w:rPr>
          <w:rFonts w:ascii="Verdana" w:hAnsi="Verdana"/>
        </w:rPr>
        <w:t>est couvert par une assurance souscrite par l'établissement d'origine.</w:t>
      </w:r>
    </w:p>
    <w:p w14:paraId="01752841" w14:textId="77777777" w:rsidR="005C5A4D" w:rsidRDefault="005C5A4D" w:rsidP="003B0373">
      <w:pPr>
        <w:jc w:val="both"/>
        <w:rPr>
          <w:rFonts w:ascii="Verdana" w:hAnsi="Verdana"/>
        </w:rPr>
      </w:pPr>
    </w:p>
    <w:p w14:paraId="0695FC2A" w14:textId="77777777" w:rsidR="003B0373" w:rsidRDefault="003B0373" w:rsidP="003B0373">
      <w:pPr>
        <w:jc w:val="both"/>
        <w:rPr>
          <w:rFonts w:ascii="Verdana" w:hAnsi="Verdana"/>
        </w:rPr>
      </w:pPr>
      <w:r w:rsidRPr="008E6DBC">
        <w:rPr>
          <w:rFonts w:ascii="Verdana" w:hAnsi="Verdana"/>
          <w:b/>
        </w:rPr>
        <w:t xml:space="preserve">Article </w:t>
      </w:r>
      <w:r>
        <w:rPr>
          <w:rFonts w:ascii="Verdana" w:hAnsi="Verdana"/>
          <w:b/>
        </w:rPr>
        <w:t>6</w:t>
      </w:r>
      <w:r w:rsidRPr="008E6DBC">
        <w:rPr>
          <w:rFonts w:ascii="Verdana" w:hAnsi="Verdana"/>
          <w:b/>
        </w:rPr>
        <w:t xml:space="preserve"> :</w:t>
      </w:r>
      <w:r w:rsidRPr="008E6DBC">
        <w:rPr>
          <w:rFonts w:ascii="Verdana" w:hAnsi="Verdana"/>
        </w:rPr>
        <w:t xml:space="preserve"> L'élève accueilli au </w:t>
      </w:r>
      <w:r>
        <w:rPr>
          <w:rFonts w:ascii="Verdana" w:hAnsi="Verdana"/>
        </w:rPr>
        <w:t>CFAI de Savoie</w:t>
      </w:r>
      <w:r w:rsidRPr="008E6DBC">
        <w:rPr>
          <w:rFonts w:ascii="Verdana" w:hAnsi="Verdana"/>
        </w:rPr>
        <w:t xml:space="preserve"> doit avoir rendu à son établissement d'origine </w:t>
      </w:r>
      <w:r>
        <w:rPr>
          <w:rFonts w:ascii="Verdana" w:hAnsi="Verdana"/>
        </w:rPr>
        <w:t>cette présente convention</w:t>
      </w:r>
      <w:r w:rsidR="00464BC9">
        <w:rPr>
          <w:rFonts w:ascii="Verdana" w:hAnsi="Verdana"/>
        </w:rPr>
        <w:t xml:space="preserve"> signée par lui-même et</w:t>
      </w:r>
      <w:r w:rsidRPr="008E6DBC">
        <w:rPr>
          <w:rFonts w:ascii="Verdana" w:hAnsi="Verdana"/>
        </w:rPr>
        <w:t xml:space="preserve"> son représentant légal s'il est mineur.</w:t>
      </w:r>
    </w:p>
    <w:p w14:paraId="42F793BA" w14:textId="77777777" w:rsidR="005C5A4D" w:rsidRDefault="005C5A4D" w:rsidP="003B0373">
      <w:pPr>
        <w:jc w:val="both"/>
        <w:rPr>
          <w:rFonts w:ascii="Verdana" w:hAnsi="Verdana"/>
        </w:rPr>
      </w:pPr>
    </w:p>
    <w:p w14:paraId="2EEB1BF3" w14:textId="77777777" w:rsidR="003B0373" w:rsidRDefault="003B0373" w:rsidP="003B0373">
      <w:pPr>
        <w:jc w:val="both"/>
        <w:rPr>
          <w:rFonts w:ascii="Verdana" w:hAnsi="Verdana"/>
        </w:rPr>
      </w:pPr>
      <w:r w:rsidRPr="008E6DBC">
        <w:rPr>
          <w:rFonts w:ascii="Verdana" w:hAnsi="Verdana"/>
          <w:b/>
        </w:rPr>
        <w:t xml:space="preserve">Article </w:t>
      </w:r>
      <w:r>
        <w:rPr>
          <w:rFonts w:ascii="Verdana" w:hAnsi="Verdana"/>
          <w:b/>
        </w:rPr>
        <w:t>7</w:t>
      </w:r>
      <w:r w:rsidRPr="008E6DBC">
        <w:rPr>
          <w:rFonts w:ascii="Verdana" w:hAnsi="Verdana"/>
          <w:b/>
        </w:rPr>
        <w:t xml:space="preserve"> :</w:t>
      </w:r>
      <w:r w:rsidRPr="008E6DBC">
        <w:rPr>
          <w:rFonts w:ascii="Verdana" w:hAnsi="Verdana"/>
        </w:rPr>
        <w:t xml:space="preserve"> Durant la </w:t>
      </w:r>
      <w:r>
        <w:rPr>
          <w:rFonts w:ascii="Verdana" w:hAnsi="Verdana"/>
        </w:rPr>
        <w:t>période de stage</w:t>
      </w:r>
      <w:r w:rsidRPr="008E6DBC">
        <w:rPr>
          <w:rFonts w:ascii="Verdana" w:hAnsi="Verdana"/>
        </w:rPr>
        <w:t xml:space="preserve">, les élèves sont soumis </w:t>
      </w:r>
      <w:r w:rsidRPr="00C159EC">
        <w:rPr>
          <w:rFonts w:ascii="Verdana" w:hAnsi="Verdana"/>
        </w:rPr>
        <w:t>au règlement intérieur</w:t>
      </w:r>
      <w:r w:rsidRPr="008E6DBC">
        <w:rPr>
          <w:rFonts w:ascii="Verdana" w:hAnsi="Verdana"/>
        </w:rPr>
        <w:t xml:space="preserve"> du </w:t>
      </w:r>
      <w:r>
        <w:rPr>
          <w:rFonts w:ascii="Verdana" w:hAnsi="Verdana"/>
        </w:rPr>
        <w:t>CFAI de Savoie</w:t>
      </w:r>
      <w:r w:rsidRPr="008E6DBC">
        <w:rPr>
          <w:rFonts w:ascii="Verdana" w:hAnsi="Verdana"/>
        </w:rPr>
        <w:t xml:space="preserve">. En cas de problème, le chef d'établissement d'origine et le Directeur du </w:t>
      </w:r>
      <w:r>
        <w:rPr>
          <w:rFonts w:ascii="Verdana" w:hAnsi="Verdana"/>
        </w:rPr>
        <w:t>CFAI de Savoie</w:t>
      </w:r>
      <w:r w:rsidRPr="008E6DBC">
        <w:rPr>
          <w:rFonts w:ascii="Verdana" w:hAnsi="Verdana"/>
        </w:rPr>
        <w:t xml:space="preserve"> décident de la conduite à tenir.</w:t>
      </w:r>
    </w:p>
    <w:p w14:paraId="0C9BF78C" w14:textId="77777777" w:rsidR="00C46F82" w:rsidRPr="008E6DBC" w:rsidRDefault="00C46F82" w:rsidP="003B0373">
      <w:pPr>
        <w:jc w:val="both"/>
        <w:rPr>
          <w:rFonts w:ascii="Verdana" w:hAnsi="Verdana"/>
        </w:rPr>
      </w:pPr>
    </w:p>
    <w:p w14:paraId="56746729" w14:textId="77777777" w:rsidR="003B0373" w:rsidRDefault="003B0373" w:rsidP="003B0373">
      <w:pPr>
        <w:jc w:val="both"/>
        <w:rPr>
          <w:rFonts w:ascii="Verdana" w:hAnsi="Verdana"/>
        </w:rPr>
      </w:pPr>
      <w:r w:rsidRPr="008E6DBC">
        <w:rPr>
          <w:rFonts w:ascii="Verdana" w:hAnsi="Verdana"/>
          <w:b/>
        </w:rPr>
        <w:t xml:space="preserve">Article </w:t>
      </w:r>
      <w:r>
        <w:rPr>
          <w:rFonts w:ascii="Verdana" w:hAnsi="Verdana"/>
          <w:b/>
        </w:rPr>
        <w:t>8</w:t>
      </w:r>
      <w:r w:rsidRPr="008E6DBC">
        <w:rPr>
          <w:rFonts w:ascii="Verdana" w:hAnsi="Verdana"/>
          <w:b/>
        </w:rPr>
        <w:t xml:space="preserve"> :</w:t>
      </w:r>
      <w:r w:rsidRPr="008E6DB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Durant son stage l’élève va évoluer dans nos différents ateliers. </w:t>
      </w:r>
      <w:r w:rsidRPr="008E6DBC">
        <w:rPr>
          <w:rFonts w:ascii="Verdana" w:hAnsi="Verdana"/>
        </w:rPr>
        <w:t xml:space="preserve">Les travaux sur machine dangereuse nécessitant une dérogation sont </w:t>
      </w:r>
      <w:r>
        <w:rPr>
          <w:rFonts w:ascii="Verdana" w:hAnsi="Verdana"/>
        </w:rPr>
        <w:t>exclus</w:t>
      </w:r>
      <w:r w:rsidRPr="008E6DBC">
        <w:rPr>
          <w:rFonts w:ascii="Verdana" w:hAnsi="Verdana"/>
        </w:rPr>
        <w:t>.</w:t>
      </w:r>
    </w:p>
    <w:p w14:paraId="4AA67DAA" w14:textId="77777777" w:rsidR="00C46F82" w:rsidRDefault="00C46F82" w:rsidP="003B0373">
      <w:pPr>
        <w:jc w:val="both"/>
        <w:rPr>
          <w:rFonts w:ascii="Verdana" w:hAnsi="Verdana"/>
        </w:rPr>
      </w:pPr>
    </w:p>
    <w:p w14:paraId="702FC091" w14:textId="77777777" w:rsidR="003B0373" w:rsidRDefault="003B0373" w:rsidP="003B037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Article 9 :</w:t>
      </w:r>
      <w:r>
        <w:rPr>
          <w:rFonts w:ascii="Verdana" w:hAnsi="Verdana"/>
        </w:rPr>
        <w:t xml:space="preserve"> Un apprenti de notre CFAI accompagnera l’élève dans la découverte de la formation, du métier, de l’apprentissage et de la vie au sein du CFAI. </w:t>
      </w:r>
    </w:p>
    <w:p w14:paraId="72FB6466" w14:textId="77777777" w:rsidR="00C46F82" w:rsidRPr="008E6DBC" w:rsidRDefault="00C46F82" w:rsidP="003B0373">
      <w:pPr>
        <w:jc w:val="both"/>
        <w:rPr>
          <w:rFonts w:ascii="Verdana" w:hAnsi="Verdana"/>
        </w:rPr>
      </w:pPr>
    </w:p>
    <w:p w14:paraId="31478249" w14:textId="77777777" w:rsidR="003B0373" w:rsidRPr="008E6DBC" w:rsidRDefault="003B0373" w:rsidP="003B0373">
      <w:pPr>
        <w:jc w:val="both"/>
        <w:rPr>
          <w:rFonts w:ascii="Verdana" w:hAnsi="Verdana"/>
        </w:rPr>
      </w:pPr>
      <w:r w:rsidRPr="008E6DBC">
        <w:rPr>
          <w:rFonts w:ascii="Verdana" w:hAnsi="Verdana"/>
          <w:b/>
        </w:rPr>
        <w:t xml:space="preserve">Article </w:t>
      </w:r>
      <w:r>
        <w:rPr>
          <w:rFonts w:ascii="Verdana" w:hAnsi="Verdana"/>
          <w:b/>
        </w:rPr>
        <w:t>10</w:t>
      </w:r>
      <w:r w:rsidRPr="008E6DBC">
        <w:rPr>
          <w:rFonts w:ascii="Verdana" w:hAnsi="Verdana"/>
          <w:b/>
        </w:rPr>
        <w:t xml:space="preserve"> :</w:t>
      </w:r>
      <w:r w:rsidRPr="008E6DBC">
        <w:rPr>
          <w:rFonts w:ascii="Verdana" w:hAnsi="Verdana"/>
        </w:rPr>
        <w:t xml:space="preserve"> Les trajets du domicile de l’élève au </w:t>
      </w:r>
      <w:r>
        <w:rPr>
          <w:rFonts w:ascii="Verdana" w:hAnsi="Verdana"/>
        </w:rPr>
        <w:t>CFAI de Savoie</w:t>
      </w:r>
      <w:r w:rsidRPr="008E6DBC">
        <w:rPr>
          <w:rFonts w:ascii="Verdana" w:hAnsi="Verdana"/>
        </w:rPr>
        <w:t xml:space="preserve"> sont organisés et sous la responsabilité de </w:t>
      </w:r>
      <w:r>
        <w:rPr>
          <w:rFonts w:ascii="Verdana" w:hAnsi="Verdana"/>
        </w:rPr>
        <w:t>la famille de l’élève</w:t>
      </w:r>
      <w:r w:rsidRPr="008E6DBC">
        <w:rPr>
          <w:rFonts w:ascii="Verdana" w:hAnsi="Verdana"/>
        </w:rPr>
        <w:t>.</w:t>
      </w:r>
    </w:p>
    <w:p w14:paraId="1F5DED48" w14:textId="77777777" w:rsidR="003B0373" w:rsidRPr="008E6DBC" w:rsidRDefault="003B0373" w:rsidP="003B0373">
      <w:pPr>
        <w:jc w:val="both"/>
        <w:rPr>
          <w:rFonts w:ascii="Verdana" w:hAnsi="Verdana"/>
        </w:rPr>
      </w:pPr>
    </w:p>
    <w:p w14:paraId="7164B6EC" w14:textId="77777777" w:rsidR="003B0373" w:rsidRPr="008E6DBC" w:rsidRDefault="003B0373" w:rsidP="006413EE">
      <w:pPr>
        <w:tabs>
          <w:tab w:val="right" w:pos="4320"/>
        </w:tabs>
        <w:jc w:val="both"/>
        <w:rPr>
          <w:rFonts w:ascii="Verdana" w:hAnsi="Verdana"/>
        </w:rPr>
      </w:pPr>
      <w:r w:rsidRPr="008E6DBC">
        <w:rPr>
          <w:rFonts w:ascii="Verdana" w:hAnsi="Verdana"/>
        </w:rPr>
        <w:t xml:space="preserve">Fait à </w:t>
      </w:r>
    </w:p>
    <w:p w14:paraId="3FCA7EC9" w14:textId="77777777" w:rsidR="003B0373" w:rsidRPr="006413EE" w:rsidRDefault="003B0373" w:rsidP="003B0373">
      <w:pPr>
        <w:tabs>
          <w:tab w:val="left" w:pos="5580"/>
        </w:tabs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F7C9D">
        <w:rPr>
          <w:rFonts w:ascii="Verdana" w:hAnsi="Verdana"/>
          <w:b/>
          <w:sz w:val="20"/>
          <w:szCs w:val="20"/>
        </w:rPr>
        <w:t>Le Directeur du CFAI de Savoi</w:t>
      </w:r>
      <w:r w:rsidR="007D00E7">
        <w:rPr>
          <w:rFonts w:ascii="Verdana" w:hAnsi="Verdana"/>
          <w:b/>
          <w:sz w:val="20"/>
          <w:szCs w:val="20"/>
        </w:rPr>
        <w:t>e</w:t>
      </w:r>
      <w:r w:rsidR="007D00E7">
        <w:rPr>
          <w:rFonts w:ascii="Verdana" w:hAnsi="Verdana"/>
          <w:b/>
          <w:sz w:val="20"/>
          <w:szCs w:val="20"/>
        </w:rPr>
        <w:tab/>
      </w:r>
      <w:r w:rsidR="00A626EA">
        <w:rPr>
          <w:rFonts w:ascii="Verdana" w:hAnsi="Verdana"/>
          <w:b/>
          <w:sz w:val="20"/>
          <w:szCs w:val="20"/>
        </w:rPr>
        <w:t>Le représentant de l’établissement scolaire</w:t>
      </w:r>
      <w:r w:rsidRPr="006413EE">
        <w:rPr>
          <w:rFonts w:ascii="Verdana" w:hAnsi="Verdana"/>
          <w:b/>
          <w:sz w:val="20"/>
          <w:szCs w:val="20"/>
        </w:rPr>
        <w:t xml:space="preserve"> </w:t>
      </w:r>
    </w:p>
    <w:p w14:paraId="566EB305" w14:textId="77777777" w:rsidR="003B0373" w:rsidRDefault="003B0373" w:rsidP="003B0373">
      <w:pPr>
        <w:tabs>
          <w:tab w:val="left" w:pos="5580"/>
        </w:tabs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413EE">
        <w:rPr>
          <w:rFonts w:ascii="Verdana" w:hAnsi="Verdana"/>
          <w:b/>
          <w:sz w:val="20"/>
          <w:szCs w:val="20"/>
        </w:rPr>
        <w:t>Monsieur RODE</w:t>
      </w:r>
      <w:r w:rsidRPr="006413EE">
        <w:rPr>
          <w:rFonts w:ascii="Verdana" w:hAnsi="Verdana"/>
          <w:b/>
          <w:sz w:val="20"/>
          <w:szCs w:val="20"/>
        </w:rPr>
        <w:tab/>
      </w:r>
      <w:r w:rsidR="00A626EA">
        <w:rPr>
          <w:rFonts w:ascii="Verdana" w:hAnsi="Verdana"/>
          <w:b/>
          <w:sz w:val="20"/>
          <w:szCs w:val="20"/>
        </w:rPr>
        <w:t>……………………………………….</w:t>
      </w:r>
    </w:p>
    <w:p w14:paraId="6FD6A406" w14:textId="77777777" w:rsidR="003B0373" w:rsidRPr="00B05D15" w:rsidRDefault="007D00E7" w:rsidP="003B0373">
      <w:pPr>
        <w:tabs>
          <w:tab w:val="left" w:pos="5580"/>
        </w:tabs>
        <w:spacing w:after="0" w:line="360" w:lineRule="auto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EE4D8" wp14:editId="4ADDE678">
                <wp:simplePos x="0" y="0"/>
                <wp:positionH relativeFrom="column">
                  <wp:posOffset>16510</wp:posOffset>
                </wp:positionH>
                <wp:positionV relativeFrom="paragraph">
                  <wp:posOffset>69850</wp:posOffset>
                </wp:positionV>
                <wp:extent cx="1996440" cy="891540"/>
                <wp:effectExtent l="0" t="0" r="2286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F97F5" id="Rectangle 5" o:spid="_x0000_s1026" style="position:absolute;margin-left:1.3pt;margin-top:5.5pt;width:157.2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" strokecolor="#7f7f7f">
                <v:stroke dashstyle="longDash"/>
              </v:rect>
            </w:pict>
          </mc:Fallback>
        </mc:AlternateContent>
      </w:r>
      <w:r w:rsidR="003B0373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F65AE" wp14:editId="3E4CA71E">
                <wp:simplePos x="0" y="0"/>
                <wp:positionH relativeFrom="column">
                  <wp:posOffset>3542665</wp:posOffset>
                </wp:positionH>
                <wp:positionV relativeFrom="paragraph">
                  <wp:posOffset>69850</wp:posOffset>
                </wp:positionV>
                <wp:extent cx="1996440" cy="891540"/>
                <wp:effectExtent l="13335" t="12700" r="952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76D2" id="Rectangle 6" o:spid="_x0000_s1026" style="position:absolute;margin-left:278.95pt;margin-top:5.5pt;width:157.2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" strokecolor="#7f7f7f">
                <v:stroke dashstyle="longDash"/>
              </v:rect>
            </w:pict>
          </mc:Fallback>
        </mc:AlternateContent>
      </w:r>
    </w:p>
    <w:p w14:paraId="185F78E3" w14:textId="77777777" w:rsidR="003B0373" w:rsidRPr="008E6DBC" w:rsidRDefault="003B0373" w:rsidP="003B0373">
      <w:pPr>
        <w:tabs>
          <w:tab w:val="left" w:pos="5580"/>
          <w:tab w:val="right" w:pos="8820"/>
        </w:tabs>
        <w:jc w:val="both"/>
        <w:rPr>
          <w:rFonts w:ascii="Verdana" w:hAnsi="Verdana"/>
        </w:rPr>
      </w:pPr>
      <w:r w:rsidRPr="008E6DBC">
        <w:rPr>
          <w:rFonts w:ascii="Verdana" w:hAnsi="Verdana"/>
        </w:rPr>
        <w:tab/>
      </w:r>
    </w:p>
    <w:p w14:paraId="21AD55F0" w14:textId="77777777" w:rsidR="003B0373" w:rsidRPr="008E6DBC" w:rsidRDefault="003B0373" w:rsidP="003B0373">
      <w:pPr>
        <w:rPr>
          <w:rFonts w:ascii="Verdana" w:hAnsi="Verdana"/>
        </w:rPr>
      </w:pPr>
    </w:p>
    <w:p w14:paraId="11C697E1" w14:textId="77777777" w:rsidR="003B0373" w:rsidRPr="009724E7" w:rsidRDefault="003B0373" w:rsidP="003B0373">
      <w:pPr>
        <w:rPr>
          <w:rFonts w:ascii="Verdana" w:hAnsi="Verdana"/>
          <w:sz w:val="16"/>
        </w:rPr>
      </w:pPr>
    </w:p>
    <w:p w14:paraId="0ABD555A" w14:textId="77777777" w:rsidR="003B0373" w:rsidRPr="009724E7" w:rsidRDefault="003B0373" w:rsidP="003B0373">
      <w:pPr>
        <w:rPr>
          <w:rFonts w:ascii="Verdana" w:hAnsi="Verdana"/>
          <w:sz w:val="14"/>
        </w:rPr>
      </w:pPr>
    </w:p>
    <w:p w14:paraId="1C802388" w14:textId="77777777" w:rsidR="003B0373" w:rsidRPr="006F7C9D" w:rsidRDefault="00706772" w:rsidP="00706772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3FAC0" wp14:editId="1CA74ADB">
                <wp:simplePos x="0" y="0"/>
                <wp:positionH relativeFrom="column">
                  <wp:posOffset>26035</wp:posOffset>
                </wp:positionH>
                <wp:positionV relativeFrom="paragraph">
                  <wp:posOffset>271780</wp:posOffset>
                </wp:positionV>
                <wp:extent cx="1996440" cy="891540"/>
                <wp:effectExtent l="0" t="0" r="2286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ECCA" id="Rectangle 3" o:spid="_x0000_s1026" style="position:absolute;margin-left:2.05pt;margin-top:21.4pt;width:157.2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" strokecolor="#7f7f7f">
                <v:stroke dashstyle="longDash"/>
              </v:rect>
            </w:pict>
          </mc:Fallback>
        </mc:AlternateContent>
      </w:r>
      <w:r w:rsidR="007D00E7">
        <w:rPr>
          <w:rFonts w:ascii="Verdana" w:hAnsi="Verdana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F6263" wp14:editId="729E5DF5">
                <wp:simplePos x="0" y="0"/>
                <wp:positionH relativeFrom="column">
                  <wp:posOffset>3540760</wp:posOffset>
                </wp:positionH>
                <wp:positionV relativeFrom="paragraph">
                  <wp:posOffset>266065</wp:posOffset>
                </wp:positionV>
                <wp:extent cx="1996440" cy="891540"/>
                <wp:effectExtent l="0" t="0" r="22860" b="228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3BFBD" id="Rectangle 4" o:spid="_x0000_s1026" style="position:absolute;margin-left:278.8pt;margin-top:20.95pt;width:157.2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" strokecolor="#7f7f7f">
                <v:stroke dashstyle="longDash"/>
              </v:rect>
            </w:pict>
          </mc:Fallback>
        </mc:AlternateContent>
      </w:r>
      <w:r w:rsidR="003B0373" w:rsidRPr="006F7C9D">
        <w:rPr>
          <w:rFonts w:ascii="Verdana" w:hAnsi="Verdana"/>
          <w:b/>
          <w:sz w:val="20"/>
        </w:rPr>
        <w:t>Le représentant légal de l’élève</w:t>
      </w:r>
      <w:r w:rsidR="003B0373">
        <w:rPr>
          <w:rFonts w:ascii="Verdana" w:hAnsi="Verdana"/>
          <w:b/>
          <w:sz w:val="20"/>
        </w:rPr>
        <w:t xml:space="preserve">            </w:t>
      </w:r>
      <w:r w:rsidR="007D00E7">
        <w:rPr>
          <w:rFonts w:ascii="Verdana" w:hAnsi="Verdana"/>
          <w:b/>
          <w:sz w:val="20"/>
        </w:rPr>
        <w:tab/>
      </w:r>
      <w:r w:rsidR="007D00E7">
        <w:rPr>
          <w:rFonts w:ascii="Verdana" w:hAnsi="Verdana"/>
          <w:b/>
          <w:sz w:val="20"/>
        </w:rPr>
        <w:tab/>
      </w:r>
      <w:r w:rsidR="003B0373">
        <w:rPr>
          <w:rFonts w:ascii="Verdana" w:hAnsi="Verdana"/>
          <w:b/>
          <w:sz w:val="20"/>
        </w:rPr>
        <w:t>L’élève</w:t>
      </w:r>
    </w:p>
    <w:p w14:paraId="7ADFD6F8" w14:textId="77777777" w:rsidR="003B0373" w:rsidRDefault="003B0373" w:rsidP="003B0373">
      <w:pPr>
        <w:rPr>
          <w:rFonts w:ascii="Verdana" w:hAnsi="Verdana"/>
        </w:rPr>
      </w:pPr>
    </w:p>
    <w:p w14:paraId="7846DBA1" w14:textId="77777777" w:rsidR="003B0373" w:rsidRDefault="003B0373" w:rsidP="003B0373">
      <w:pPr>
        <w:rPr>
          <w:rFonts w:ascii="Verdana" w:hAnsi="Verdana"/>
        </w:rPr>
      </w:pPr>
    </w:p>
    <w:p w14:paraId="5164B349" w14:textId="77777777" w:rsidR="003B0373" w:rsidRDefault="003B0373" w:rsidP="003B0373">
      <w:pPr>
        <w:rPr>
          <w:rFonts w:ascii="Verdana" w:hAnsi="Verdana"/>
        </w:rPr>
      </w:pPr>
    </w:p>
    <w:sectPr w:rsidR="003B0373" w:rsidSect="00464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17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2EC0" w14:textId="77777777" w:rsidR="00A73481" w:rsidRDefault="00A73481" w:rsidP="00A73481">
      <w:pPr>
        <w:spacing w:after="0" w:line="240" w:lineRule="auto"/>
      </w:pPr>
      <w:r>
        <w:separator/>
      </w:r>
    </w:p>
  </w:endnote>
  <w:endnote w:type="continuationSeparator" w:id="0">
    <w:p w14:paraId="2691C487" w14:textId="77777777" w:rsidR="00A73481" w:rsidRDefault="00A73481" w:rsidP="00A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DB07" w14:textId="77777777" w:rsidR="00714B21" w:rsidRDefault="00714B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29C3" w14:textId="77777777" w:rsidR="00A73481" w:rsidRDefault="00A73481">
    <w:pPr>
      <w:pStyle w:val="Pieddepage"/>
    </w:pPr>
    <w:r w:rsidRPr="00CB15AC">
      <w:rPr>
        <w:noProof/>
        <w:color w:val="0DA4DD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80734" wp14:editId="3299155B">
              <wp:simplePos x="0" y="0"/>
              <wp:positionH relativeFrom="column">
                <wp:posOffset>-538480</wp:posOffset>
              </wp:positionH>
              <wp:positionV relativeFrom="paragraph">
                <wp:posOffset>58581</wp:posOffset>
              </wp:positionV>
              <wp:extent cx="7676865" cy="288000"/>
              <wp:effectExtent l="0" t="0" r="63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6865" cy="288000"/>
                      </a:xfrm>
                      <a:prstGeom prst="rect">
                        <a:avLst/>
                      </a:prstGeom>
                      <a:solidFill>
                        <a:srgbClr val="06A3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664995" id="Rectangle 1" o:spid="_x0000_s1026" style="position:absolute;margin-left:-42.4pt;margin-top:4.6pt;width:604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" fillcolor="#06a3dc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CED9" w14:textId="77777777" w:rsidR="00714B21" w:rsidRDefault="00714B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72B8" w14:textId="77777777" w:rsidR="00A73481" w:rsidRDefault="00A73481" w:rsidP="00A73481">
      <w:pPr>
        <w:spacing w:after="0" w:line="240" w:lineRule="auto"/>
      </w:pPr>
      <w:r>
        <w:separator/>
      </w:r>
    </w:p>
  </w:footnote>
  <w:footnote w:type="continuationSeparator" w:id="0">
    <w:p w14:paraId="30EAC30A" w14:textId="77777777" w:rsidR="00A73481" w:rsidRDefault="00A73481" w:rsidP="00A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3711" w14:textId="2C81F737" w:rsidR="00714B21" w:rsidRDefault="00714B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6706" w14:textId="10F5B5D3" w:rsidR="00A73481" w:rsidRDefault="00C46F82">
    <w:pPr>
      <w:pStyle w:val="En-tte"/>
    </w:pPr>
    <w:r>
      <w:rPr>
        <w:noProof/>
        <w:lang w:eastAsia="fr-FR"/>
      </w:rPr>
      <w:drawing>
        <wp:inline distT="0" distB="0" distL="0" distR="0" wp14:anchorId="555665B7" wp14:editId="6E890029">
          <wp:extent cx="1180531" cy="1260320"/>
          <wp:effectExtent l="0" t="0" r="635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ôle Formation-Region-Savoie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10" cy="1261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705DC" w14:textId="77777777" w:rsidR="00A73481" w:rsidRDefault="00A7348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F20" w14:textId="1145595D" w:rsidR="00714B21" w:rsidRDefault="00714B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01F"/>
    <w:multiLevelType w:val="hybridMultilevel"/>
    <w:tmpl w:val="C15C9C6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481"/>
    <w:rsid w:val="00077659"/>
    <w:rsid w:val="001C70A2"/>
    <w:rsid w:val="001F7536"/>
    <w:rsid w:val="002E34D7"/>
    <w:rsid w:val="00303D1D"/>
    <w:rsid w:val="003B0373"/>
    <w:rsid w:val="0046492A"/>
    <w:rsid w:val="00464BC9"/>
    <w:rsid w:val="005C5A4D"/>
    <w:rsid w:val="006413EE"/>
    <w:rsid w:val="00671137"/>
    <w:rsid w:val="00706772"/>
    <w:rsid w:val="00714B21"/>
    <w:rsid w:val="00773368"/>
    <w:rsid w:val="007D00E7"/>
    <w:rsid w:val="007E5B22"/>
    <w:rsid w:val="007F5824"/>
    <w:rsid w:val="00821553"/>
    <w:rsid w:val="009772F9"/>
    <w:rsid w:val="009F5985"/>
    <w:rsid w:val="00A35B1B"/>
    <w:rsid w:val="00A626EA"/>
    <w:rsid w:val="00A65751"/>
    <w:rsid w:val="00A73481"/>
    <w:rsid w:val="00BF67B7"/>
    <w:rsid w:val="00C46F82"/>
    <w:rsid w:val="00CB15AC"/>
    <w:rsid w:val="00DD7CD0"/>
    <w:rsid w:val="00DF0E2A"/>
    <w:rsid w:val="00E4504F"/>
    <w:rsid w:val="00E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7FAE2"/>
  <w15:docId w15:val="{58383214-6D85-4159-B697-0A77AA5B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7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481"/>
  </w:style>
  <w:style w:type="paragraph" w:styleId="Pieddepage">
    <w:name w:val="footer"/>
    <w:basedOn w:val="Normal"/>
    <w:link w:val="PieddepageCar"/>
    <w:uiPriority w:val="99"/>
    <w:unhideWhenUsed/>
    <w:rsid w:val="00A73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481"/>
  </w:style>
  <w:style w:type="paragraph" w:styleId="Textedebulles">
    <w:name w:val="Balloon Text"/>
    <w:basedOn w:val="Normal"/>
    <w:link w:val="TextedebullesCar"/>
    <w:uiPriority w:val="99"/>
    <w:semiHidden/>
    <w:unhideWhenUsed/>
    <w:rsid w:val="00A7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481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A7348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80A4-028E-46D4-894E-BD3B013A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CFAI de SAVOIE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Voulant</dc:creator>
  <cp:lastModifiedBy>Delphine SANA</cp:lastModifiedBy>
  <cp:revision>5</cp:revision>
  <cp:lastPrinted>2019-06-07T08:49:00Z</cp:lastPrinted>
  <dcterms:created xsi:type="dcterms:W3CDTF">2020-02-17T13:28:00Z</dcterms:created>
  <dcterms:modified xsi:type="dcterms:W3CDTF">2022-03-30T13:04:00Z</dcterms:modified>
</cp:coreProperties>
</file>